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EE" w:rsidRPr="008A78D8" w:rsidRDefault="00A27DEE" w:rsidP="008A78D8">
      <w:pPr>
        <w:tabs>
          <w:tab w:val="left" w:pos="7023"/>
        </w:tabs>
        <w:jc w:val="right"/>
        <w:rPr>
          <w:rFonts w:ascii="Times New Roman" w:hAnsi="Times New Roman" w:cs="Times New Roman"/>
          <w:sz w:val="20"/>
          <w:szCs w:val="20"/>
        </w:rPr>
      </w:pPr>
      <w:r w:rsidRPr="008A78D8">
        <w:rPr>
          <w:rFonts w:ascii="Times New Roman" w:hAnsi="Times New Roman" w:cs="Times New Roman"/>
          <w:sz w:val="20"/>
          <w:szCs w:val="20"/>
        </w:rPr>
        <w:t xml:space="preserve">St. </w:t>
      </w:r>
      <w:proofErr w:type="spellStart"/>
      <w:r w:rsidRPr="008A78D8">
        <w:rPr>
          <w:rFonts w:ascii="Times New Roman" w:hAnsi="Times New Roman" w:cs="Times New Roman"/>
          <w:sz w:val="20"/>
          <w:szCs w:val="20"/>
        </w:rPr>
        <w:t>Rebekah</w:t>
      </w:r>
      <w:proofErr w:type="spellEnd"/>
      <w:r w:rsidRPr="008A78D8">
        <w:rPr>
          <w:rFonts w:ascii="Times New Roman" w:hAnsi="Times New Roman" w:cs="Times New Roman"/>
          <w:sz w:val="20"/>
          <w:szCs w:val="20"/>
        </w:rPr>
        <w:t xml:space="preserve"> Coptic Orthodox Church                        </w:t>
      </w:r>
      <w:r w:rsidR="008A78D8" w:rsidRPr="008A78D8">
        <w:rPr>
          <w:rFonts w:ascii="Times New Roman" w:hAnsi="Times New Roman" w:cs="Times New Roman"/>
          <w:noProof/>
          <w:sz w:val="20"/>
          <w:szCs w:val="20"/>
        </w:rPr>
        <w:drawing>
          <wp:inline distT="0" distB="0" distL="0" distR="0">
            <wp:extent cx="664234" cy="664234"/>
            <wp:effectExtent l="19050" t="0" r="2516" b="0"/>
            <wp:docPr id="1" name="Picture 1" descr="File:Coptic cross.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ptic cross.svg - Wikipedia"/>
                    <pic:cNvPicPr>
                      <a:picLocks noChangeAspect="1" noChangeArrowheads="1"/>
                    </pic:cNvPicPr>
                  </pic:nvPicPr>
                  <pic:blipFill>
                    <a:blip r:embed="rId6"/>
                    <a:srcRect/>
                    <a:stretch>
                      <a:fillRect/>
                    </a:stretch>
                  </pic:blipFill>
                  <pic:spPr bwMode="auto">
                    <a:xfrm>
                      <a:off x="0" y="0"/>
                      <a:ext cx="667594" cy="667594"/>
                    </a:xfrm>
                    <a:prstGeom prst="rect">
                      <a:avLst/>
                    </a:prstGeom>
                    <a:noFill/>
                    <a:ln w="9525">
                      <a:noFill/>
                      <a:miter lim="800000"/>
                      <a:headEnd/>
                      <a:tailEnd/>
                    </a:ln>
                  </pic:spPr>
                </pic:pic>
              </a:graphicData>
            </a:graphic>
          </wp:inline>
        </w:drawing>
      </w:r>
      <w:r w:rsidRPr="008A78D8">
        <w:rPr>
          <w:rFonts w:ascii="Times New Roman" w:hAnsi="Times New Roman" w:cs="Times New Roman"/>
          <w:sz w:val="20"/>
          <w:szCs w:val="20"/>
        </w:rPr>
        <w:t xml:space="preserve">                              St Mina Middle School Boys Class</w:t>
      </w:r>
    </w:p>
    <w:p w:rsidR="00A27DEE" w:rsidRPr="008A78D8" w:rsidRDefault="00A27DEE" w:rsidP="00A27DEE">
      <w:pPr>
        <w:tabs>
          <w:tab w:val="left" w:pos="6195"/>
        </w:tabs>
        <w:rPr>
          <w:rFonts w:ascii="Times New Roman" w:hAnsi="Times New Roman" w:cs="Times New Roman"/>
          <w:sz w:val="20"/>
          <w:szCs w:val="20"/>
        </w:rPr>
      </w:pPr>
      <w:r w:rsidRPr="008A78D8">
        <w:rPr>
          <w:rFonts w:ascii="Times New Roman" w:hAnsi="Times New Roman" w:cs="Times New Roman"/>
          <w:sz w:val="20"/>
          <w:szCs w:val="20"/>
        </w:rPr>
        <w:t>Name</w:t>
      </w:r>
      <w:proofErr w:type="gramStart"/>
      <w:r w:rsidRPr="008A78D8">
        <w:rPr>
          <w:rFonts w:ascii="Times New Roman" w:hAnsi="Times New Roman" w:cs="Times New Roman"/>
          <w:sz w:val="20"/>
          <w:szCs w:val="20"/>
        </w:rPr>
        <w:t>:_</w:t>
      </w:r>
      <w:proofErr w:type="gramEnd"/>
      <w:r w:rsidRPr="008A78D8">
        <w:rPr>
          <w:rFonts w:ascii="Times New Roman" w:hAnsi="Times New Roman" w:cs="Times New Roman"/>
          <w:sz w:val="20"/>
          <w:szCs w:val="20"/>
        </w:rPr>
        <w:t>______________________</w:t>
      </w:r>
    </w:p>
    <w:p w:rsidR="00A27DEE" w:rsidRPr="008A78D8" w:rsidRDefault="00A27DEE" w:rsidP="00A27DEE">
      <w:pPr>
        <w:tabs>
          <w:tab w:val="left" w:pos="3709"/>
        </w:tabs>
        <w:jc w:val="center"/>
        <w:rPr>
          <w:rFonts w:ascii="Times New Roman" w:hAnsi="Times New Roman" w:cs="Times New Roman"/>
          <w:sz w:val="20"/>
          <w:szCs w:val="20"/>
        </w:rPr>
      </w:pPr>
      <w:r w:rsidRPr="008A78D8">
        <w:rPr>
          <w:rFonts w:ascii="Times New Roman" w:hAnsi="Times New Roman" w:cs="Times New Roman"/>
          <w:sz w:val="20"/>
          <w:szCs w:val="20"/>
        </w:rPr>
        <w:t>The Epistle of St. Paul to Titus Chapter 3</w:t>
      </w:r>
    </w:p>
    <w:p w:rsidR="00A27DEE" w:rsidRPr="008A78D8" w:rsidRDefault="00A27DEE" w:rsidP="00A27DEE">
      <w:pPr>
        <w:pBdr>
          <w:bottom w:val="single" w:sz="12" w:space="3" w:color="auto"/>
        </w:pBdr>
        <w:tabs>
          <w:tab w:val="left" w:pos="3709"/>
        </w:tabs>
        <w:rPr>
          <w:rFonts w:ascii="Times New Roman" w:hAnsi="Times New Roman" w:cs="Times New Roman"/>
          <w:sz w:val="20"/>
          <w:szCs w:val="20"/>
        </w:rPr>
      </w:pPr>
      <w:r w:rsidRPr="008A78D8">
        <w:rPr>
          <w:rFonts w:ascii="Times New Roman" w:hAnsi="Times New Roman" w:cs="Times New Roman"/>
          <w:sz w:val="20"/>
          <w:szCs w:val="20"/>
        </w:rPr>
        <w:t>Verses 1 and 2 have some requirements/virtues as a continuation of the last chapter. List four of these virtues.</w:t>
      </w:r>
    </w:p>
    <w:p w:rsidR="00A27DEE" w:rsidRPr="008A78D8" w:rsidRDefault="00A27DEE" w:rsidP="00A27DEE">
      <w:pPr>
        <w:pBdr>
          <w:bottom w:val="single" w:sz="12" w:space="3" w:color="auto"/>
        </w:pBdr>
        <w:tabs>
          <w:tab w:val="left" w:pos="3709"/>
        </w:tabs>
        <w:rPr>
          <w:rFonts w:ascii="Times New Roman" w:hAnsi="Times New Roman" w:cs="Times New Roman"/>
          <w:sz w:val="20"/>
          <w:szCs w:val="20"/>
        </w:rPr>
      </w:pPr>
    </w:p>
    <w:p w:rsidR="00A27DEE" w:rsidRPr="008A78D8" w:rsidRDefault="00A27DEE" w:rsidP="00A27DEE">
      <w:pPr>
        <w:tabs>
          <w:tab w:val="left" w:pos="3709"/>
        </w:tabs>
        <w:rPr>
          <w:rFonts w:ascii="Times New Roman" w:hAnsi="Times New Roman" w:cs="Times New Roman"/>
          <w:sz w:val="20"/>
          <w:szCs w:val="20"/>
        </w:rPr>
      </w:pPr>
    </w:p>
    <w:p w:rsidR="00A27DEE" w:rsidRPr="008A78D8" w:rsidRDefault="00A27DEE" w:rsidP="00A27DEE">
      <w:pPr>
        <w:pBdr>
          <w:bottom w:val="single" w:sz="12" w:space="1" w:color="auto"/>
        </w:pBdr>
        <w:tabs>
          <w:tab w:val="left" w:pos="3709"/>
        </w:tabs>
        <w:rPr>
          <w:rFonts w:ascii="Times New Roman" w:hAnsi="Times New Roman" w:cs="Times New Roman"/>
          <w:sz w:val="20"/>
          <w:szCs w:val="20"/>
        </w:rPr>
      </w:pPr>
      <w:r w:rsidRPr="008A78D8">
        <w:rPr>
          <w:rFonts w:ascii="Times New Roman" w:hAnsi="Times New Roman" w:cs="Times New Roman"/>
          <w:sz w:val="20"/>
          <w:szCs w:val="20"/>
        </w:rPr>
        <w:t>2.  What series of events are verses 4-7 alluding to?</w:t>
      </w:r>
    </w:p>
    <w:p w:rsidR="00A27DEE" w:rsidRPr="008A78D8" w:rsidRDefault="00A27DEE" w:rsidP="00A27DEE">
      <w:pPr>
        <w:pBdr>
          <w:bottom w:val="single" w:sz="12" w:space="1" w:color="auto"/>
        </w:pBdr>
        <w:tabs>
          <w:tab w:val="left" w:pos="3709"/>
        </w:tabs>
        <w:rPr>
          <w:rFonts w:ascii="Times New Roman" w:hAnsi="Times New Roman" w:cs="Times New Roman"/>
          <w:sz w:val="20"/>
          <w:szCs w:val="20"/>
        </w:rPr>
      </w:pPr>
    </w:p>
    <w:p w:rsidR="00A27DEE" w:rsidRPr="008A78D8" w:rsidRDefault="00A27DEE" w:rsidP="00A27DEE">
      <w:pPr>
        <w:tabs>
          <w:tab w:val="left" w:pos="3709"/>
        </w:tabs>
        <w:rPr>
          <w:rFonts w:ascii="Times New Roman" w:hAnsi="Times New Roman" w:cs="Times New Roman"/>
          <w:sz w:val="20"/>
          <w:szCs w:val="20"/>
        </w:rPr>
      </w:pPr>
    </w:p>
    <w:p w:rsidR="00A27DEE" w:rsidRPr="008A78D8" w:rsidRDefault="00A27DEE" w:rsidP="00A27DEE">
      <w:pPr>
        <w:tabs>
          <w:tab w:val="left" w:pos="3709"/>
        </w:tabs>
        <w:rPr>
          <w:rFonts w:ascii="Times New Roman" w:hAnsi="Times New Roman" w:cs="Times New Roman"/>
          <w:sz w:val="20"/>
          <w:szCs w:val="20"/>
        </w:rPr>
      </w:pPr>
      <w:r w:rsidRPr="008A78D8">
        <w:rPr>
          <w:rFonts w:ascii="Times New Roman" w:hAnsi="Times New Roman" w:cs="Times New Roman"/>
          <w:sz w:val="20"/>
          <w:szCs w:val="20"/>
        </w:rPr>
        <w:t xml:space="preserve">3.  This is a _____________ saying, and these things I want you to affirm_______________, that those who have believed in God should be_____________ to maintain____________ _____________. </w:t>
      </w:r>
      <w:proofErr w:type="gramStart"/>
      <w:r w:rsidRPr="008A78D8">
        <w:rPr>
          <w:rFonts w:ascii="Times New Roman" w:hAnsi="Times New Roman" w:cs="Times New Roman"/>
          <w:sz w:val="20"/>
          <w:szCs w:val="20"/>
        </w:rPr>
        <w:t>These things are_______________ and profitable to men.</w:t>
      </w:r>
      <w:proofErr w:type="gramEnd"/>
      <w:r w:rsidRPr="008A78D8">
        <w:rPr>
          <w:rFonts w:ascii="Times New Roman" w:hAnsi="Times New Roman" w:cs="Times New Roman"/>
          <w:sz w:val="20"/>
          <w:szCs w:val="20"/>
        </w:rPr>
        <w:t xml:space="preserve"> (Titus </w:t>
      </w:r>
      <w:proofErr w:type="gramStart"/>
      <w:r w:rsidRPr="008A78D8">
        <w:rPr>
          <w:rFonts w:ascii="Times New Roman" w:hAnsi="Times New Roman" w:cs="Times New Roman"/>
          <w:sz w:val="20"/>
          <w:szCs w:val="20"/>
        </w:rPr>
        <w:t>3:</w:t>
      </w:r>
      <w:proofErr w:type="gramEnd"/>
      <w:r w:rsidRPr="008A78D8">
        <w:rPr>
          <w:rFonts w:ascii="Times New Roman" w:hAnsi="Times New Roman" w:cs="Times New Roman"/>
          <w:sz w:val="20"/>
          <w:szCs w:val="20"/>
        </w:rPr>
        <w:t>___)</w:t>
      </w:r>
    </w:p>
    <w:p w:rsidR="00A27DEE" w:rsidRPr="008A78D8" w:rsidRDefault="00A27DEE" w:rsidP="00A27DEE">
      <w:pPr>
        <w:tabs>
          <w:tab w:val="left" w:pos="3709"/>
        </w:tabs>
        <w:rPr>
          <w:rFonts w:ascii="Times New Roman" w:hAnsi="Times New Roman" w:cs="Times New Roman"/>
          <w:sz w:val="20"/>
          <w:szCs w:val="20"/>
        </w:rPr>
      </w:pPr>
      <w:r w:rsidRPr="008A78D8">
        <w:rPr>
          <w:rFonts w:ascii="Times New Roman" w:hAnsi="Times New Roman" w:cs="Times New Roman"/>
          <w:sz w:val="20"/>
          <w:szCs w:val="20"/>
        </w:rPr>
        <w:t xml:space="preserve">4.  But avoid foolish disputes, genealogies, contentions, and strivings about the law; for they are… </w:t>
      </w:r>
    </w:p>
    <w:p w:rsidR="00A27DEE" w:rsidRPr="008A78D8" w:rsidRDefault="00A27DEE" w:rsidP="00A27DEE">
      <w:pPr>
        <w:pStyle w:val="ListParagraph"/>
        <w:numPr>
          <w:ilvl w:val="0"/>
          <w:numId w:val="5"/>
        </w:numPr>
        <w:tabs>
          <w:tab w:val="left" w:pos="3709"/>
        </w:tabs>
        <w:rPr>
          <w:rFonts w:ascii="Times New Roman" w:hAnsi="Times New Roman" w:cs="Times New Roman"/>
          <w:sz w:val="20"/>
          <w:szCs w:val="20"/>
        </w:rPr>
      </w:pPr>
      <w:r w:rsidRPr="008A78D8">
        <w:rPr>
          <w:rFonts w:ascii="Times New Roman" w:hAnsi="Times New Roman" w:cs="Times New Roman"/>
          <w:sz w:val="20"/>
          <w:szCs w:val="20"/>
        </w:rPr>
        <w:t>irrelevant and unedifying</w:t>
      </w:r>
    </w:p>
    <w:p w:rsidR="00A27DEE" w:rsidRPr="008A78D8" w:rsidRDefault="00A27DEE" w:rsidP="00A27DEE">
      <w:pPr>
        <w:pStyle w:val="ListParagraph"/>
        <w:numPr>
          <w:ilvl w:val="0"/>
          <w:numId w:val="5"/>
        </w:numPr>
        <w:tabs>
          <w:tab w:val="left" w:pos="3709"/>
        </w:tabs>
        <w:rPr>
          <w:rFonts w:ascii="Times New Roman" w:hAnsi="Times New Roman" w:cs="Times New Roman"/>
          <w:sz w:val="20"/>
          <w:szCs w:val="20"/>
        </w:rPr>
      </w:pPr>
      <w:r w:rsidRPr="008A78D8">
        <w:rPr>
          <w:rFonts w:ascii="Times New Roman" w:hAnsi="Times New Roman" w:cs="Times New Roman"/>
          <w:sz w:val="20"/>
          <w:szCs w:val="20"/>
        </w:rPr>
        <w:t>beneficial and useful</w:t>
      </w:r>
    </w:p>
    <w:p w:rsidR="00A27DEE" w:rsidRPr="008A78D8" w:rsidRDefault="00A27DEE" w:rsidP="00A27DEE">
      <w:pPr>
        <w:pStyle w:val="ListParagraph"/>
        <w:numPr>
          <w:ilvl w:val="0"/>
          <w:numId w:val="5"/>
        </w:numPr>
        <w:tabs>
          <w:tab w:val="left" w:pos="3709"/>
        </w:tabs>
        <w:rPr>
          <w:rFonts w:ascii="Times New Roman" w:hAnsi="Times New Roman" w:cs="Times New Roman"/>
          <w:sz w:val="20"/>
          <w:szCs w:val="20"/>
        </w:rPr>
      </w:pPr>
      <w:r w:rsidRPr="008A78D8">
        <w:rPr>
          <w:rFonts w:ascii="Times New Roman" w:hAnsi="Times New Roman" w:cs="Times New Roman"/>
          <w:sz w:val="20"/>
          <w:szCs w:val="20"/>
        </w:rPr>
        <w:t>unprofitable and useless</w:t>
      </w:r>
    </w:p>
    <w:p w:rsidR="00A27DEE" w:rsidRPr="008A78D8" w:rsidRDefault="00A27DEE" w:rsidP="00A27DEE">
      <w:pPr>
        <w:pStyle w:val="ListParagraph"/>
        <w:numPr>
          <w:ilvl w:val="0"/>
          <w:numId w:val="5"/>
        </w:numPr>
        <w:tabs>
          <w:tab w:val="left" w:pos="3709"/>
        </w:tabs>
        <w:rPr>
          <w:rFonts w:ascii="Times New Roman" w:hAnsi="Times New Roman" w:cs="Times New Roman"/>
          <w:sz w:val="20"/>
          <w:szCs w:val="20"/>
        </w:rPr>
      </w:pPr>
      <w:r w:rsidRPr="008A78D8">
        <w:rPr>
          <w:rFonts w:ascii="Times New Roman" w:hAnsi="Times New Roman" w:cs="Times New Roman"/>
          <w:sz w:val="20"/>
          <w:szCs w:val="20"/>
        </w:rPr>
        <w:t>troubling and dangerous</w:t>
      </w:r>
    </w:p>
    <w:p w:rsidR="00A27DEE" w:rsidRPr="008A78D8" w:rsidRDefault="00A27DEE" w:rsidP="00A27DEE">
      <w:pPr>
        <w:tabs>
          <w:tab w:val="left" w:pos="3709"/>
        </w:tabs>
        <w:rPr>
          <w:rFonts w:ascii="Times New Roman" w:hAnsi="Times New Roman" w:cs="Times New Roman"/>
          <w:sz w:val="20"/>
          <w:szCs w:val="20"/>
        </w:rPr>
      </w:pPr>
      <w:r w:rsidRPr="008A78D8">
        <w:rPr>
          <w:rFonts w:ascii="Times New Roman" w:hAnsi="Times New Roman" w:cs="Times New Roman"/>
          <w:sz w:val="20"/>
          <w:szCs w:val="20"/>
        </w:rPr>
        <w:t>5.  In verses 10 and 11 we see that there is talk about divisive men. What do you think a divisive man is in this context?</w:t>
      </w:r>
      <w:r w:rsidR="008A78D8" w:rsidRPr="008A78D8">
        <w:rPr>
          <w:rFonts w:ascii="Times New Roman" w:hAnsi="Times New Roman" w:cs="Times New Roman"/>
          <w:sz w:val="20"/>
          <w:szCs w:val="20"/>
        </w:rPr>
        <w:t xml:space="preserve"> </w:t>
      </w:r>
      <w:r w:rsidRPr="008A78D8">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DEE" w:rsidRPr="008A78D8" w:rsidRDefault="00A27DEE" w:rsidP="00A27DEE">
      <w:pPr>
        <w:rPr>
          <w:rFonts w:ascii="Times New Roman" w:hAnsi="Times New Roman" w:cs="Times New Roman"/>
          <w:sz w:val="20"/>
          <w:szCs w:val="20"/>
        </w:rPr>
      </w:pPr>
      <w:r w:rsidRPr="008A78D8">
        <w:rPr>
          <w:rFonts w:ascii="Times New Roman" w:hAnsi="Times New Roman" w:cs="Times New Roman"/>
          <w:sz w:val="20"/>
          <w:szCs w:val="20"/>
        </w:rPr>
        <w:t xml:space="preserve">6.  Send__________ the lawyer and Apollos on their_______________ with haste, that _________ may_________ nothing. (Titus </w:t>
      </w:r>
      <w:proofErr w:type="gramStart"/>
      <w:r w:rsidRPr="008A78D8">
        <w:rPr>
          <w:rFonts w:ascii="Times New Roman" w:hAnsi="Times New Roman" w:cs="Times New Roman"/>
          <w:sz w:val="20"/>
          <w:szCs w:val="20"/>
        </w:rPr>
        <w:t>3:</w:t>
      </w:r>
      <w:proofErr w:type="gramEnd"/>
      <w:r w:rsidRPr="008A78D8">
        <w:rPr>
          <w:rFonts w:ascii="Times New Roman" w:hAnsi="Times New Roman" w:cs="Times New Roman"/>
          <w:sz w:val="20"/>
          <w:szCs w:val="20"/>
        </w:rPr>
        <w:t>___)</w:t>
      </w:r>
    </w:p>
    <w:p w:rsidR="00A27DEE" w:rsidRPr="00A27DEE" w:rsidRDefault="00A27DEE" w:rsidP="00A27DEE">
      <w:r w:rsidRPr="008A78D8">
        <w:rPr>
          <w:rFonts w:ascii="Times New Roman" w:hAnsi="Times New Roman" w:cs="Times New Roman"/>
          <w:sz w:val="20"/>
          <w:szCs w:val="20"/>
        </w:rPr>
        <w:t xml:space="preserve">7. We see that St. Paul tends to end his epistles with the same conclusion and farewell. Why do you think he uses this same one and what does he say in it? </w:t>
      </w:r>
      <w:r w:rsidR="008A78D8" w:rsidRPr="008A78D8">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8A78D8">
        <w:t>___</w:t>
      </w:r>
    </w:p>
    <w:sectPr w:rsidR="00A27DEE" w:rsidRPr="00A27DEE" w:rsidSect="00A26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420"/>
    <w:multiLevelType w:val="hybridMultilevel"/>
    <w:tmpl w:val="0C30C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91E91"/>
    <w:multiLevelType w:val="hybridMultilevel"/>
    <w:tmpl w:val="25CE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77870"/>
    <w:multiLevelType w:val="hybridMultilevel"/>
    <w:tmpl w:val="21169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15B48"/>
    <w:multiLevelType w:val="hybridMultilevel"/>
    <w:tmpl w:val="0946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04F8D"/>
    <w:multiLevelType w:val="hybridMultilevel"/>
    <w:tmpl w:val="1E56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B1161"/>
    <w:multiLevelType w:val="hybridMultilevel"/>
    <w:tmpl w:val="D88E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0053"/>
    <w:rsid w:val="008A78D8"/>
    <w:rsid w:val="00A05054"/>
    <w:rsid w:val="00A268D2"/>
    <w:rsid w:val="00A27DEE"/>
    <w:rsid w:val="00EA0A44"/>
    <w:rsid w:val="00ED0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53"/>
    <w:pPr>
      <w:ind w:left="720"/>
      <w:contextualSpacing/>
    </w:pPr>
  </w:style>
  <w:style w:type="paragraph" w:styleId="BalloonText">
    <w:name w:val="Balloon Text"/>
    <w:basedOn w:val="Normal"/>
    <w:link w:val="BalloonTextChar"/>
    <w:uiPriority w:val="99"/>
    <w:semiHidden/>
    <w:unhideWhenUsed/>
    <w:rsid w:val="008A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A2E0-BCD1-475E-AC2F-358BFB51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George-Sherry Salidis</dc:creator>
  <cp:lastModifiedBy>George-Sherry Salidis</cp:lastModifiedBy>
  <cp:revision>2</cp:revision>
  <dcterms:created xsi:type="dcterms:W3CDTF">2018-08-22T15:42:00Z</dcterms:created>
  <dcterms:modified xsi:type="dcterms:W3CDTF">2018-08-22T16:17:00Z</dcterms:modified>
</cp:coreProperties>
</file>