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Header"/>
        <w:tabs>
          <w:tab w:leader="none" w:pos="5300" w:val="left"/>
        </w:tabs>
        <w:spacing w:line="480" w:lineRule="auto"/>
        <w:jc w:val="center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drawing>
          <wp:anchor xmlns:a="http://schemas.openxmlformats.org/drawingml/2006/main" allowOverlap="1" behindDoc="0" distB="0" distL="0" distR="0" distT="0" layoutInCell="1" locked="0" relativeHeight="251659264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margin">
              <wp:posOffset>2678430</wp:posOffset>
            </wp:positionH>
            <wp:positionV relativeFrom="paragraph">
              <wp:posOffset>-340783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429260" cy="447675"/>
            <wp:effectExtent b="9525" l="0" r="2540" t="0"/>
            <wp:wrapNone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3" name="Picture 3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St. Rebekah Coptic Orthodox Church</w:t>
      </w:r>
      <w:r>
        <w:t xml:space="preserve">	</w:t>
      </w:r>
      <w:r>
        <w:t>S</w:t>
      </w:r>
      <w:r>
        <w:t>aint Mina – Middle School Boys</w:t>
      </w:r>
    </w:p>
    <w:p>
      <w:pPr>
        <w:pStyle w:val="Header"/>
        <w:tabs>
          <w:tab w:leader="none" w:pos="5300" w:val="left"/>
        </w:tabs>
        <w:spacing w:line="480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t>0</w:t>
      </w:r>
      <w:r>
        <w:rPr>
          <w:rStyle w:val="Normal"/>
          <w:rFonts w:ascii="Times New Roman" w:hAnsi="Times New Roman"/>
          <w:vanish w:val="0"/>
          <w:color w:val="000000"/>
          <w:sz w:val="24"/>
          <w:rtl w:val="0"/>
          <w:lang w:val="en-US"/>
        </w:rPr>
        <w:t>2/18/</w:t>
      </w:r>
      <w:r>
        <w:t>201</w:t>
      </w:r>
      <w:r>
        <w:t>8</w:t>
      </w:r>
      <w:r>
        <w:tab/>
        <w:t>Name: _________________________</w:t>
      </w:r>
    </w:p>
    <w:p>
      <w:pPr>
        <w:jc w:val="center"/>
        <w:rPr>
          <w:color w:val="2E74B5"/>
          <w:sz w:val="24"/>
          <w:lang w:bidi="ar_SA" w:eastAsia="en_US" w:val="en_US"/>
        </w:rPr>
      </w:pPr>
      <w:r>
        <w:rPr>
          <w:color w:val="2E74B5"/>
        </w:rPr>
        <w:t xml:space="preserve">The Gospel of St Luke (Chapter </w:t>
      </w:r>
      <w:r>
        <w:rPr>
          <w:rFonts w:ascii="Times New Roman" w:hAnsi="Times New Roman"/>
          <w:vanish w:val="0"/>
          <w:color w:val="2E74B5"/>
          <w:sz w:val="24"/>
          <w:rtl w:val="0"/>
          <w:lang w:val="en-US"/>
        </w:rPr>
        <w:t>11</w:t>
      </w:r>
      <w:r>
        <w:rPr>
          <w:color w:val="2E74B5"/>
        </w:rPr>
        <w:t xml:space="preserve">) 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1-</w:t>
      </w:r>
      <w:r>
        <w:rPr>
          <w:color w:val="000000"/>
        </w:rPr>
        <w:t xml:space="preserve">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what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was the lord teaching his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disciples in verses2-4?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>2-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 Complete the verse: so I say to you;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a-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don’t ask, command and it will be given to you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>b-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 ask and it will be given to you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c-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ask and you will be denied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>d-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 ask and you will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receive a gift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3- Complete the verse: 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 Jesus knew their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______ </w:t>
      </w:r>
      <w:r>
        <w:rPr>
          <w:color w:val="000000"/>
        </w:rPr>
        <w:t xml:space="preserve">and said to them: “Any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u w:val="none"/>
          <w:rtl w:val="0"/>
          <w:lang w:val="en-US"/>
        </w:rPr>
        <w:t>______</w:t>
      </w:r>
      <w:r>
        <w:rPr>
          <w:color w:val="000000"/>
        </w:rPr>
        <w:t xml:space="preserve"> divided against itself will be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u w:val="none"/>
          <w:rtl w:val="0"/>
          <w:lang w:val="en-US"/>
        </w:rPr>
        <w:t>______</w:t>
      </w:r>
      <w:r>
        <w:rPr>
          <w:color w:val="000000"/>
        </w:rPr>
        <w:t xml:space="preserve">, and a house divided against itself will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u w:val="none"/>
          <w:rtl w:val="0"/>
          <w:lang w:val="en-US"/>
        </w:rPr>
        <w:t>____</w:t>
      </w:r>
      <w:r>
        <w:rPr>
          <w:color w:val="000000"/>
        </w:rPr>
        <w:t>.</w:t>
      </w:r>
    </w:p>
    <w:p>
      <w:pPr>
        <w:rPr>
          <w:i w:val="1"/>
          <w:iCs w:val="1"/>
          <w:color w:val="000000"/>
          <w:sz w:val="24"/>
          <w:lang w:bidi="ar_SA" w:eastAsia="en_US" w:val="en_US"/>
        </w:rPr>
      </w:pPr>
      <w:r>
        <w:rPr>
          <w:rFonts w:ascii="Times New Roman" w:hAnsi="Times New Roman"/>
          <w:i w:val="1"/>
          <w:iCs w:val="1"/>
          <w:vanish w:val="0"/>
          <w:color w:val="000000"/>
          <w:sz w:val="24"/>
          <w:rtl w:val="0"/>
          <w:lang w:val="en-US"/>
        </w:rPr>
        <w:t>(luke 11:__)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4- Jesus casts out demons by beelzebub.   </w:t>
      </w:r>
      <w:r>
        <w:rPr>
          <w:color w:val="000000"/>
        </w:rPr>
        <w:t xml:space="preserve">                                           True           False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>5-</w:t>
      </w:r>
      <w:r>
        <w:rPr>
          <w:color w:val="000000"/>
        </w:rPr>
        <w:t xml:space="preserve">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u w:val="none"/>
          <w:rtl w:val="0"/>
          <w:lang w:val="en-US"/>
        </w:rPr>
        <w:t xml:space="preserve">when an unclean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u w:val="none"/>
          <w:rtl w:val="0"/>
          <w:lang w:val="en-US"/>
        </w:rPr>
        <w:t>spirit goes out of a man, what does it seek?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a-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 rest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b-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another person to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possess 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c-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water</w:t>
      </w: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>d- None of the above.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6-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 why did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the people say that the queen of the south will condemn the men of that generation </w:t>
      </w:r>
      <w:bookmarkStart w:id="0" w:name="_GoBack"/>
      <w:bookmarkEnd w:id="0"/>
      <w:r>
        <w:rPr>
          <w:color w:val="000000"/>
        </w:rPr>
        <w:t xml:space="preserve">? 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>7-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 xml:space="preserve">the lamp of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the body is the eye</w:t>
      </w:r>
      <w:r>
        <w:rPr>
          <w:color w:val="000000"/>
        </w:rPr>
        <w:t xml:space="preserve">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?</w:t>
      </w:r>
      <w:r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   True            False </w:t>
      </w:r>
      <w:r>
        <w:rPr>
          <w:color w:val="000000"/>
        </w:rPr>
        <w:t xml:space="preserve"> </w:t>
      </w:r>
    </w:p>
    <w:p>
      <w:pPr>
        <w:jc w:val="center"/>
        <w:rPr>
          <w:color w:val="FF0000"/>
          <w:sz w:val="24"/>
          <w:lang w:bidi="ar_SA" w:eastAsia="en_US" w:val="en_US"/>
        </w:rPr>
      </w:pPr>
    </w:p>
    <w:p>
      <w:pPr>
        <w:jc w:val="center"/>
        <w:rPr>
          <w:color w:val="FF0000"/>
          <w:sz w:val="24"/>
          <w:lang w:bidi="ar_SA" w:eastAsia="en_US" w:val="en_US"/>
        </w:rPr>
      </w:pPr>
      <w:r>
        <w:rPr>
          <w:color w:val="FF0000"/>
        </w:rPr>
        <w:t>God bless you</w:t>
      </w: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</w:p>
    <w:p>
      <w:pPr>
        <w:rPr>
          <w:color w:val="000000"/>
          <w:sz w:val="24"/>
          <w:lang w:bidi="ar_SA" w:eastAsia="en_US" w:val="en_US"/>
        </w:rPr>
      </w:pPr>
      <w:r>
        <w:rPr>
          <w:color w:val="000000"/>
        </w:rPr>
        <w:t xml:space="preserve"> 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32"/>
  <w:proofState w:spelling="clean" w:grammar="clean"/>
  <w:defaultTabStop w:val="720"/>
  <w:characterSpacingControl w:val="doNotCompress"/>
  <w:savePreviewPicture w:val="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D7"/>
    <w:rsid w:val="00725BBA"/>
    <w:rsid w:val="008A2F2D"/>
    <w:rsid w:val="008A7818"/>
    <w:rsid w:val="00B044D3"/>
    <w:rsid w:val="00B86ED7"/>
    <w:rsid w:val="00CA597F"/>
    <w:rsid w:val="00DA245E"/>
    <w:rsid w:val="00D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D7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6ED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967</Characters>
  <Lines>12</Lines>
  <Paragraphs>3</Paragraphs>
  <TotalTime>37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1247</CharactersWithSpaces>
  <SharedDoc>0</SharedDoc>
  <HyperlinksChanged>0</HyperlinksChanged>
  <Application>Microsoft Macintosh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1</cp:revision>
  <dcterms:created xsi:type="dcterms:W3CDTF">2018-02-24T17:40:00Z</dcterms:created>
  <dcterms:modified xsi:type="dcterms:W3CDTF">2018-02-24T18:17:00Z</dcterms:modified>
</cp:coreProperties>
</file>